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359F5" w:rsidRPr="00477BF3" w14:paraId="4578194A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34E6" w14:textId="77777777" w:rsidR="008359F5" w:rsidRPr="00477BF3" w:rsidRDefault="008359F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9D1174F" w14:textId="77777777" w:rsidR="008359F5" w:rsidRPr="00DA796B" w:rsidRDefault="00DA796B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69</w:t>
            </w:r>
          </w:p>
        </w:tc>
      </w:tr>
    </w:tbl>
    <w:p w14:paraId="2B6EF71D" w14:textId="77777777" w:rsidR="008359F5" w:rsidRPr="00477BF3" w:rsidRDefault="008359F5" w:rsidP="008359F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359F5" w:rsidRPr="00477BF3" w14:paraId="5231268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0AD519" w14:textId="77777777" w:rsidR="008359F5" w:rsidRPr="00477BF3" w:rsidRDefault="008359F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99DF773" w14:textId="77777777" w:rsidR="008359F5" w:rsidRPr="00477BF3" w:rsidRDefault="008359F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AC8AC" w14:textId="77777777" w:rsidR="008359F5" w:rsidRPr="00477BF3" w:rsidRDefault="008359F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0615CC8" w14:textId="77777777" w:rsidR="008359F5" w:rsidRPr="00477BF3" w:rsidRDefault="008359F5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DA796B" w:rsidRPr="00477BF3" w14:paraId="413F6B32" w14:textId="77777777" w:rsidTr="00F4307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9F8931" w14:textId="77777777" w:rsidR="00DA796B" w:rsidRPr="00477BF3" w:rsidRDefault="00DA79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5F0493" w14:textId="77777777" w:rsidR="00DA796B" w:rsidRPr="00DA796B" w:rsidRDefault="00DA796B" w:rsidP="00543A28">
            <w:pPr>
              <w:rPr>
                <w:rFonts w:cs="Calibri"/>
              </w:rPr>
            </w:pPr>
            <w:proofErr w:type="spellStart"/>
            <w:r w:rsidRPr="00DA796B">
              <w:rPr>
                <w:rFonts w:cs="Calibri"/>
              </w:rPr>
              <w:t>Језик</w:t>
            </w:r>
            <w:proofErr w:type="spellEnd"/>
          </w:p>
        </w:tc>
      </w:tr>
      <w:tr w:rsidR="00DA796B" w:rsidRPr="00477BF3" w14:paraId="0774213A" w14:textId="77777777" w:rsidTr="00F4307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00374E" w14:textId="77777777" w:rsidR="00DA796B" w:rsidRPr="00477BF3" w:rsidRDefault="00DA79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567284" w14:textId="77777777" w:rsidR="00DA796B" w:rsidRPr="00DA796B" w:rsidRDefault="00DA796B" w:rsidP="00543A28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DA796B">
              <w:rPr>
                <w:rFonts w:cs="Calibri"/>
                <w:i/>
                <w:iCs/>
                <w:color w:val="000000" w:themeColor="text1"/>
              </w:rPr>
              <w:t>Глаголи</w:t>
            </w:r>
            <w:proofErr w:type="spellEnd"/>
          </w:p>
        </w:tc>
      </w:tr>
      <w:tr w:rsidR="00DA796B" w:rsidRPr="00477BF3" w14:paraId="103AA88F" w14:textId="77777777" w:rsidTr="00F4307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2B576F" w14:textId="77777777" w:rsidR="00DA796B" w:rsidRPr="00477BF3" w:rsidRDefault="00DA79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2C5FAFD" w14:textId="77777777" w:rsidR="00DA796B" w:rsidRPr="00DA796B" w:rsidRDefault="00DA796B" w:rsidP="00543A28">
            <w:pPr>
              <w:rPr>
                <w:rFonts w:cs="Calibri"/>
              </w:rPr>
            </w:pPr>
            <w:proofErr w:type="spellStart"/>
            <w:r w:rsidRPr="00DA796B">
              <w:rPr>
                <w:rFonts w:cs="Calibri"/>
              </w:rPr>
              <w:t>обрада</w:t>
            </w:r>
            <w:proofErr w:type="spellEnd"/>
          </w:p>
        </w:tc>
      </w:tr>
      <w:tr w:rsidR="00DA796B" w:rsidRPr="00477BF3" w14:paraId="1562CB3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6137F6" w14:textId="77777777" w:rsidR="00DA796B" w:rsidRPr="00477BF3" w:rsidRDefault="00DA79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ACB32E" w14:textId="77777777" w:rsidR="00DA796B" w:rsidRPr="00DA796B" w:rsidRDefault="00DA796B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A796B">
              <w:rPr>
                <w:rFonts w:cs="Calibri"/>
                <w:lang w:val="ru-RU"/>
              </w:rPr>
              <w:t>Усвајање појма глагол и уочавањеглаголау реченицима.</w:t>
            </w:r>
          </w:p>
        </w:tc>
      </w:tr>
      <w:tr w:rsidR="00DA796B" w:rsidRPr="00477BF3" w14:paraId="42119B8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1BFA25" w14:textId="77777777" w:rsidR="00DA796B" w:rsidRPr="00477BF3" w:rsidRDefault="00DA79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E581124" w14:textId="77777777" w:rsidR="00DA796B" w:rsidRPr="00477BF3" w:rsidRDefault="00DA796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9678A8" w14:textId="77777777" w:rsidR="00DA796B" w:rsidRPr="00DA796B" w:rsidRDefault="00DA796B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A796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E9F9221" w14:textId="77777777" w:rsidR="00DA796B" w:rsidRPr="00DA796B" w:rsidRDefault="00DA796B" w:rsidP="00DA796B">
            <w:pPr>
              <w:rPr>
                <w:rFonts w:cs="Calibri"/>
                <w:lang w:val="ru-RU"/>
              </w:rPr>
            </w:pPr>
            <w:r w:rsidRPr="00DA796B">
              <w:rPr>
                <w:rFonts w:cs="Calibri"/>
                <w:lang w:val="ru-RU"/>
              </w:rPr>
              <w:t>препознаје глаголе у реченицама;</w:t>
            </w:r>
          </w:p>
          <w:p w14:paraId="4AB5F8AB" w14:textId="77777777" w:rsidR="00DA796B" w:rsidRPr="00DA796B" w:rsidRDefault="00DA796B" w:rsidP="00D2652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26526">
              <w:rPr>
                <w:rFonts w:cs="Calibri"/>
                <w:lang w:val="ru-RU"/>
              </w:rPr>
              <w:t>допуњује реченице глаголима.</w:t>
            </w:r>
          </w:p>
        </w:tc>
      </w:tr>
      <w:tr w:rsidR="00DA796B" w:rsidRPr="00477BF3" w14:paraId="56775F5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94B7C" w14:textId="77777777" w:rsidR="00DA796B" w:rsidRPr="00477BF3" w:rsidRDefault="00DA796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21B708" w14:textId="77777777" w:rsidR="00DA796B" w:rsidRPr="00DA796B" w:rsidRDefault="00DA796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A796B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DA796B" w:rsidRPr="00477BF3" w14:paraId="4D503D0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9221C4" w14:textId="77777777" w:rsidR="00DA796B" w:rsidRPr="00477BF3" w:rsidRDefault="00DA796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631C5" w14:textId="77777777" w:rsidR="00DA796B" w:rsidRPr="00DA796B" w:rsidRDefault="00DA796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A796B">
              <w:rPr>
                <w:rFonts w:cs="Calibri"/>
                <w:color w:val="000000"/>
                <w:lang w:val="ru-RU" w:eastAsia="en-GB"/>
              </w:rPr>
              <w:t>фронтални, индивидуални, рад у групама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359F5" w:rsidRPr="00477BF3" w14:paraId="05380643" w14:textId="77777777" w:rsidTr="00D26526">
        <w:trPr>
          <w:trHeight w:val="4126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A4286BF" w14:textId="77777777" w:rsidR="008359F5" w:rsidRPr="00477BF3" w:rsidRDefault="008359F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8359F5" w:rsidRPr="00477BF3" w14:paraId="0AC280B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54E6A5" w14:textId="77777777" w:rsidR="008359F5" w:rsidRPr="00477BF3" w:rsidRDefault="008359F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212B85" w14:textId="77777777" w:rsidR="008359F5" w:rsidRPr="00477BF3" w:rsidRDefault="008359F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F7684" w14:textId="77777777" w:rsidR="008359F5" w:rsidRPr="00477BF3" w:rsidRDefault="008359F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359F5" w:rsidRPr="00477BF3" w14:paraId="750A7AE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CFDEDD" w14:textId="77777777" w:rsidR="008359F5" w:rsidRPr="00477BF3" w:rsidRDefault="008359F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A5B8F2" w14:textId="77777777" w:rsidR="008359F5" w:rsidRPr="00477BF3" w:rsidRDefault="008359F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B514FF" w14:textId="77777777" w:rsidR="008359F5" w:rsidRPr="00477BF3" w:rsidRDefault="00DA796B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започиње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реченице</w:t>
            </w:r>
            <w:proofErr w:type="spellEnd"/>
            <w:r w:rsidR="00D26526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368DB" w14:textId="0187BADE" w:rsidR="008359F5" w:rsidRPr="00477BF3" w:rsidRDefault="00DA796B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усмено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довршавају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реченице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набрајањем</w:t>
            </w:r>
            <w:proofErr w:type="spellEnd"/>
            <w:r w:rsidR="00D2652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DA796B" w:rsidRPr="00477BF3" w14:paraId="017BFF46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1954CC" w14:textId="77777777" w:rsidR="00DA796B" w:rsidRPr="00477BF3" w:rsidRDefault="00DA796B" w:rsidP="00DA796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D6D32E" w14:textId="77777777" w:rsidR="00DA796B" w:rsidRPr="00477BF3" w:rsidRDefault="00DA796B" w:rsidP="00DA796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6B83A8" w14:textId="40139C43" w:rsidR="00DA796B" w:rsidRPr="00D26526" w:rsidRDefault="00DA796B" w:rsidP="00DA79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D2652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26526" w:rsidRPr="00D26526">
              <w:rPr>
                <w:rFonts w:eastAsia="Times New Roman" w:cs="Calibri"/>
                <w:lang w:val="ru-RU"/>
              </w:rPr>
              <w:t xml:space="preserve"> </w:t>
            </w:r>
            <w:r w:rsidRPr="00D2652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49F0BD7" w14:textId="77777777" w:rsidR="00D26526" w:rsidRDefault="00DA796B" w:rsidP="00DA796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D26526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D26526">
              <w:rPr>
                <w:rFonts w:cs="Calibri"/>
                <w:lang w:val="ru-RU" w:eastAsia="en-GB"/>
              </w:rPr>
              <w:t xml:space="preserve">, </w:t>
            </w:r>
            <w:r w:rsidRPr="00D26526">
              <w:rPr>
                <w:rFonts w:cs="Calibri"/>
                <w:lang w:val="ru-RU"/>
              </w:rPr>
              <w:t xml:space="preserve">анализира, </w:t>
            </w:r>
            <w:r w:rsidRPr="00D26526">
              <w:rPr>
                <w:rFonts w:cs="Calibri"/>
                <w:lang w:val="ru-RU" w:eastAsia="en-GB"/>
              </w:rPr>
              <w:t>поставља питања, објашњава,</w:t>
            </w:r>
            <w:r w:rsidR="00D26526" w:rsidRPr="00D26526">
              <w:rPr>
                <w:rFonts w:cs="Calibri"/>
                <w:lang w:val="ru-RU" w:eastAsia="en-GB"/>
              </w:rPr>
              <w:t xml:space="preserve"> </w:t>
            </w:r>
            <w:r w:rsidRPr="00D26526">
              <w:rPr>
                <w:rFonts w:cs="Calibri"/>
                <w:lang w:val="ru-RU" w:eastAsia="en-GB"/>
              </w:rPr>
              <w:t>прати, усмерава;</w:t>
            </w:r>
          </w:p>
          <w:p w14:paraId="079A9ACA" w14:textId="216C1B1A" w:rsidR="00DA796B" w:rsidRPr="00D26526" w:rsidRDefault="00DA796B" w:rsidP="00DA796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D26526">
              <w:rPr>
                <w:rFonts w:cs="Calibri"/>
                <w:lang w:val="ru-RU" w:eastAsia="en-GB"/>
              </w:rPr>
              <w:t>организује групни рад, прати, контролише</w:t>
            </w:r>
            <w:r w:rsidR="00D26526">
              <w:rPr>
                <w:rFonts w:cs="Calibri"/>
                <w:lang w:val="ru-RU" w:eastAsia="en-GB"/>
              </w:rPr>
              <w:t>;</w:t>
            </w:r>
          </w:p>
          <w:p w14:paraId="74719265" w14:textId="77777777" w:rsidR="00D26526" w:rsidRPr="00D26526" w:rsidRDefault="00DA796B" w:rsidP="00DA79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26526">
              <w:rPr>
                <w:rFonts w:eastAsia="Times New Roman" w:cs="Calibri"/>
                <w:lang w:val="ru-RU"/>
              </w:rPr>
              <w:t>записује, задаје задатке за рад у свесци и Граматици,</w:t>
            </w:r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прати</w:t>
            </w:r>
            <w:proofErr w:type="spellEnd"/>
            <w:r w:rsidRPr="00D26526">
              <w:rPr>
                <w:rFonts w:cs="Calibri"/>
              </w:rPr>
              <w:t xml:space="preserve">, </w:t>
            </w:r>
            <w:proofErr w:type="spellStart"/>
            <w:r w:rsidRPr="00D26526">
              <w:rPr>
                <w:rFonts w:cs="Calibri"/>
              </w:rPr>
              <w:t>подстиче</w:t>
            </w:r>
            <w:proofErr w:type="spellEnd"/>
            <w:r w:rsidRPr="00D26526">
              <w:rPr>
                <w:rFonts w:cs="Calibri"/>
              </w:rPr>
              <w:t xml:space="preserve">, </w:t>
            </w:r>
            <w:proofErr w:type="spellStart"/>
            <w:r w:rsidRPr="00D26526">
              <w:rPr>
                <w:rFonts w:cs="Calibri"/>
              </w:rPr>
              <w:t>усмерава</w:t>
            </w:r>
            <w:proofErr w:type="spellEnd"/>
            <w:r w:rsidRPr="00D26526">
              <w:rPr>
                <w:rFonts w:cs="Calibri"/>
              </w:rPr>
              <w:t xml:space="preserve">, </w:t>
            </w:r>
            <w:proofErr w:type="spellStart"/>
            <w:r w:rsidRPr="00D26526">
              <w:rPr>
                <w:rFonts w:cs="Calibri"/>
              </w:rPr>
              <w:t>приказује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решења</w:t>
            </w:r>
            <w:proofErr w:type="spellEnd"/>
            <w:r w:rsidRPr="00D26526">
              <w:rPr>
                <w:rFonts w:eastAsia="Times New Roman" w:cs="Calibri"/>
              </w:rPr>
              <w:t>;</w:t>
            </w:r>
          </w:p>
          <w:p w14:paraId="5F3E2E1B" w14:textId="027F9B33" w:rsidR="00DA796B" w:rsidRPr="00D26526" w:rsidRDefault="00DA796B" w:rsidP="00DA79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26526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26526">
              <w:rPr>
                <w:rFonts w:eastAsia="Times New Roman" w:cs="Calibri"/>
              </w:rPr>
              <w:t>;</w:t>
            </w:r>
          </w:p>
          <w:p w14:paraId="00F13462" w14:textId="416DA0D9" w:rsidR="00DA796B" w:rsidRPr="00792792" w:rsidRDefault="00DA796B" w:rsidP="00D2652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26526">
              <w:rPr>
                <w:rFonts w:cs="Calibri"/>
                <w:lang w:val="ru-RU" w:eastAsia="en-GB"/>
              </w:rPr>
              <w:t>контролише, вреднује</w:t>
            </w:r>
            <w:r w:rsidRPr="00D26526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733638" w14:textId="77777777" w:rsidR="00DA796B" w:rsidRPr="00792792" w:rsidRDefault="00DA796B" w:rsidP="00DA79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1EF3D90A" w14:textId="6E1F2CB0" w:rsidR="00DA796B" w:rsidRPr="00DA796B" w:rsidRDefault="00DA796B" w:rsidP="00DA79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0BDA19A5" w14:textId="4F188BEC" w:rsidR="00DA796B" w:rsidRPr="00792792" w:rsidRDefault="00DA796B" w:rsidP="00DA79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разврставају, извештавају</w:t>
            </w:r>
            <w:r w:rsidR="00D26526">
              <w:rPr>
                <w:rFonts w:cs="Calibri"/>
                <w:lang w:val="ru-RU" w:eastAsia="en-GB"/>
              </w:rPr>
              <w:t>;</w:t>
            </w:r>
          </w:p>
          <w:p w14:paraId="49168D95" w14:textId="3D025D30" w:rsidR="00DA796B" w:rsidRPr="00DA796B" w:rsidRDefault="00DA796B" w:rsidP="00DA79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преписују, </w:t>
            </w:r>
            <w:r w:rsidRPr="00DA796B">
              <w:rPr>
                <w:rFonts w:cs="Calibri"/>
                <w:lang w:val="ru-RU"/>
              </w:rPr>
              <w:t>самостално</w:t>
            </w:r>
            <w:r w:rsidRPr="00DA796B">
              <w:rPr>
                <w:rFonts w:cs="Calibri"/>
                <w:lang w:val="ru-RU" w:eastAsia="en-GB"/>
              </w:rPr>
              <w:t xml:space="preserve"> решавају задатке и </w:t>
            </w:r>
            <w:r>
              <w:rPr>
                <w:rFonts w:cs="Calibri"/>
                <w:lang w:val="ru-RU"/>
              </w:rPr>
              <w:t xml:space="preserve">проверавају решења усмено или </w:t>
            </w:r>
            <w:r w:rsidRPr="00DA796B">
              <w:rPr>
                <w:rFonts w:cs="Calibri"/>
                <w:lang w:val="ru-RU"/>
              </w:rPr>
              <w:t>користећи њихов приказ</w:t>
            </w:r>
            <w:r w:rsidRPr="00DA796B">
              <w:rPr>
                <w:rFonts w:eastAsia="Times New Roman" w:cs="Calibri"/>
              </w:rPr>
              <w:t>;</w:t>
            </w:r>
          </w:p>
          <w:p w14:paraId="01426147" w14:textId="1EBDE104" w:rsidR="00DA796B" w:rsidRPr="00792792" w:rsidRDefault="00DA796B" w:rsidP="00DA796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1D708A72" w14:textId="5B9E83AB" w:rsidR="00DA796B" w:rsidRPr="00792792" w:rsidRDefault="00DA796B" w:rsidP="00D2652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26526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26526">
              <w:rPr>
                <w:rFonts w:eastAsia="Times New Roman" w:cs="Calibri"/>
              </w:rPr>
              <w:t>;</w:t>
            </w:r>
          </w:p>
        </w:tc>
      </w:tr>
      <w:tr w:rsidR="008359F5" w:rsidRPr="00477BF3" w14:paraId="109CE50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FCDB54" w14:textId="77777777" w:rsidR="008359F5" w:rsidRPr="00477BF3" w:rsidRDefault="008359F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76D026" w14:textId="77777777" w:rsidR="008359F5" w:rsidRPr="00477BF3" w:rsidRDefault="008359F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1C34B4" w14:textId="2E1D7024" w:rsidR="008359F5" w:rsidRPr="00477BF3" w:rsidRDefault="00DA796B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петоминутну проверу знања</w:t>
            </w:r>
            <w:r w:rsidR="00D26526">
              <w:rPr>
                <w:rFonts w:cs="Calibri"/>
                <w:lang w:val="ru-RU"/>
              </w:rPr>
              <w:t>;</w:t>
            </w:r>
          </w:p>
          <w:p w14:paraId="6D1EDF50" w14:textId="3A63E241" w:rsidR="008359F5" w:rsidRPr="00477BF3" w:rsidRDefault="00DA796B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D26526">
              <w:rPr>
                <w:rFonts w:cs="Calibri"/>
                <w:lang w:val="ru-RU"/>
              </w:rPr>
              <w:t>;</w:t>
            </w:r>
          </w:p>
          <w:p w14:paraId="016B0486" w14:textId="24EBB4E7" w:rsidR="008359F5" w:rsidRPr="00477BF3" w:rsidRDefault="00DA796B" w:rsidP="00D2652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9937E3" w14:textId="64611B9A" w:rsidR="008359F5" w:rsidRPr="00477BF3" w:rsidRDefault="00DA796B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D26526">
              <w:rPr>
                <w:rFonts w:cs="Calibri"/>
                <w:lang w:val="ru-RU"/>
              </w:rPr>
              <w:t>;</w:t>
            </w:r>
          </w:p>
          <w:p w14:paraId="6E01C393" w14:textId="01ADEE52" w:rsidR="008359F5" w:rsidRPr="00477BF3" w:rsidRDefault="00DA796B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тачност решења</w:t>
            </w:r>
            <w:r w:rsidR="00D26526">
              <w:rPr>
                <w:rFonts w:cs="Calibri"/>
                <w:lang w:val="ru-RU"/>
              </w:rPr>
              <w:t>;</w:t>
            </w:r>
          </w:p>
          <w:p w14:paraId="4FDDF215" w14:textId="761B5C92" w:rsidR="008359F5" w:rsidRPr="00477BF3" w:rsidRDefault="00DA796B" w:rsidP="00D26526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D26526">
              <w:rPr>
                <w:rFonts w:cs="Calibri"/>
                <w:lang w:val="ru-RU"/>
              </w:rPr>
              <w:t>.</w:t>
            </w:r>
          </w:p>
        </w:tc>
      </w:tr>
      <w:tr w:rsidR="008359F5" w:rsidRPr="00477BF3" w14:paraId="5CFFAC55" w14:textId="77777777" w:rsidTr="00D26526">
        <w:trPr>
          <w:trHeight w:val="142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0BD9E5" w14:textId="77777777" w:rsidR="008359F5" w:rsidRPr="00477BF3" w:rsidRDefault="008359F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7B30C8B" w14:textId="77777777" w:rsidR="008359F5" w:rsidRPr="00477BF3" w:rsidRDefault="008359F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2" w:name="_GoBack"/>
            <w:bookmarkEnd w:id="2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9FA166" w14:textId="675000B2" w:rsidR="008359F5" w:rsidRPr="00477BF3" w:rsidRDefault="008359F5" w:rsidP="00D26526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D26526">
              <w:rPr>
                <w:rFonts w:cs="Calibri"/>
              </w:rPr>
              <w:t>Наставник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ће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на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часу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идентификовати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ситуације</w:t>
            </w:r>
            <w:proofErr w:type="spellEnd"/>
            <w:r w:rsidRPr="00D26526">
              <w:rPr>
                <w:rFonts w:cs="Calibri"/>
              </w:rPr>
              <w:t xml:space="preserve"> (</w:t>
            </w:r>
            <w:proofErr w:type="spellStart"/>
            <w:r w:rsidRPr="00D26526">
              <w:rPr>
                <w:rFonts w:cs="Calibri"/>
              </w:rPr>
              <w:t>посматрањем</w:t>
            </w:r>
            <w:proofErr w:type="spellEnd"/>
            <w:r w:rsidRPr="00D26526">
              <w:rPr>
                <w:rFonts w:cs="Calibri"/>
              </w:rPr>
              <w:t xml:space="preserve">, </w:t>
            </w:r>
            <w:proofErr w:type="spellStart"/>
            <w:r w:rsidRPr="00D26526">
              <w:rPr>
                <w:rFonts w:cs="Calibri"/>
              </w:rPr>
              <w:t>усменим</w:t>
            </w:r>
            <w:proofErr w:type="spellEnd"/>
            <w:r w:rsidRPr="00D26526">
              <w:rPr>
                <w:rFonts w:cs="Calibri"/>
              </w:rPr>
              <w:t xml:space="preserve"> и </w:t>
            </w:r>
            <w:proofErr w:type="spellStart"/>
            <w:r w:rsidRPr="00D26526">
              <w:rPr>
                <w:rFonts w:cs="Calibri"/>
              </w:rPr>
              <w:t>писаним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испитивањем</w:t>
            </w:r>
            <w:proofErr w:type="spellEnd"/>
            <w:r w:rsidRPr="00D26526">
              <w:rPr>
                <w:rFonts w:cs="Calibri"/>
              </w:rPr>
              <w:t xml:space="preserve">) у </w:t>
            </w:r>
            <w:proofErr w:type="spellStart"/>
            <w:r w:rsidRPr="00D26526">
              <w:rPr>
                <w:rFonts w:cs="Calibri"/>
              </w:rPr>
              <w:t>којима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ће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ученици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показати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постигнути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ниво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очекиваних</w:t>
            </w:r>
            <w:proofErr w:type="spellEnd"/>
            <w:r w:rsidRPr="00D26526">
              <w:rPr>
                <w:rFonts w:cs="Calibri"/>
              </w:rPr>
              <w:t xml:space="preserve"> </w:t>
            </w:r>
            <w:proofErr w:type="spellStart"/>
            <w:r w:rsidRPr="00D26526">
              <w:rPr>
                <w:rFonts w:cs="Calibri"/>
              </w:rPr>
              <w:t>исхода</w:t>
            </w:r>
            <w:proofErr w:type="spellEnd"/>
            <w:r w:rsidR="00D26526" w:rsidRPr="00D26526">
              <w:rPr>
                <w:rFonts w:cs="Calibri"/>
                <w:lang w:val="sr-Cyrl-RS"/>
              </w:rPr>
              <w:t>.</w:t>
            </w:r>
          </w:p>
        </w:tc>
      </w:tr>
      <w:tr w:rsidR="008359F5" w:rsidRPr="00477BF3" w14:paraId="28EA178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831065" w14:textId="77777777" w:rsidR="008359F5" w:rsidRPr="00477BF3" w:rsidRDefault="008359F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A18D286" w14:textId="77777777" w:rsidR="008359F5" w:rsidRPr="00477BF3" w:rsidRDefault="008359F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55144BC" w14:textId="77777777" w:rsidR="008359F5" w:rsidRPr="00477BF3" w:rsidRDefault="008359F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9C6A2E9" w14:textId="77777777" w:rsidR="008359F5" w:rsidRPr="00477BF3" w:rsidRDefault="008359F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4648A7A" w14:textId="77777777" w:rsidR="008359F5" w:rsidRPr="00477BF3" w:rsidRDefault="008359F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0214F40" w14:textId="77777777" w:rsidR="008359F5" w:rsidRPr="00477BF3" w:rsidRDefault="008359F5" w:rsidP="00DA5E7C">
            <w:pPr>
              <w:spacing w:after="120"/>
              <w:rPr>
                <w:rFonts w:cs="Calibri"/>
              </w:rPr>
            </w:pPr>
          </w:p>
        </w:tc>
      </w:tr>
    </w:tbl>
    <w:p w14:paraId="37946DC1" w14:textId="77777777" w:rsidR="008359F5" w:rsidRPr="00477BF3" w:rsidRDefault="008359F5" w:rsidP="008359F5">
      <w:pPr>
        <w:widowControl w:val="0"/>
        <w:spacing w:after="0" w:line="240" w:lineRule="auto"/>
        <w:rPr>
          <w:rFonts w:cs="Calibri"/>
        </w:rPr>
      </w:pPr>
    </w:p>
    <w:p w14:paraId="5443604D" w14:textId="77777777" w:rsidR="008359F5" w:rsidRPr="00477BF3" w:rsidRDefault="008359F5" w:rsidP="008359F5">
      <w:pPr>
        <w:rPr>
          <w:rFonts w:cs="Calibri"/>
          <w:lang w:val="ru-RU"/>
        </w:rPr>
      </w:pPr>
    </w:p>
    <w:p w14:paraId="37D245FC" w14:textId="77777777" w:rsidR="008359F5" w:rsidRPr="00477BF3" w:rsidRDefault="008359F5" w:rsidP="008359F5">
      <w:pPr>
        <w:rPr>
          <w:rFonts w:cs="Calibri"/>
        </w:rPr>
      </w:pPr>
    </w:p>
    <w:p w14:paraId="18D3B07D" w14:textId="77777777" w:rsidR="008359F5" w:rsidRDefault="008359F5" w:rsidP="008359F5"/>
    <w:p w14:paraId="0C265A05" w14:textId="77777777" w:rsidR="008359F5" w:rsidRDefault="008359F5" w:rsidP="008359F5"/>
    <w:p w14:paraId="3658248B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A7BFD" w14:textId="77777777" w:rsidR="009809F1" w:rsidRDefault="009809F1" w:rsidP="00D26526">
      <w:pPr>
        <w:spacing w:after="0" w:line="240" w:lineRule="auto"/>
      </w:pPr>
      <w:r>
        <w:separator/>
      </w:r>
    </w:p>
  </w:endnote>
  <w:endnote w:type="continuationSeparator" w:id="0">
    <w:p w14:paraId="7456CEAB" w14:textId="77777777" w:rsidR="009809F1" w:rsidRDefault="009809F1" w:rsidP="00D26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D6DC13D" w14:textId="25ECA7FD" w:rsidR="00D26526" w:rsidRDefault="00D2652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69</w:t>
        </w:r>
      </w:p>
    </w:sdtContent>
  </w:sdt>
  <w:p w14:paraId="29CD7A99" w14:textId="77777777" w:rsidR="00D26526" w:rsidRDefault="00D26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8387F" w14:textId="77777777" w:rsidR="009809F1" w:rsidRDefault="009809F1" w:rsidP="00D26526">
      <w:pPr>
        <w:spacing w:after="0" w:line="240" w:lineRule="auto"/>
      </w:pPr>
      <w:r>
        <w:separator/>
      </w:r>
    </w:p>
  </w:footnote>
  <w:footnote w:type="continuationSeparator" w:id="0">
    <w:p w14:paraId="2DA88744" w14:textId="77777777" w:rsidR="009809F1" w:rsidRDefault="009809F1" w:rsidP="00D26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D7570"/>
    <w:multiLevelType w:val="hybridMultilevel"/>
    <w:tmpl w:val="6EEA689C"/>
    <w:lvl w:ilvl="0" w:tplc="7774068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9F5"/>
    <w:rsid w:val="00327DE3"/>
    <w:rsid w:val="008359F5"/>
    <w:rsid w:val="009809F1"/>
    <w:rsid w:val="00D26526"/>
    <w:rsid w:val="00D83873"/>
    <w:rsid w:val="00DA796B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7B591"/>
  <w15:docId w15:val="{3A861B4F-AF2D-4B46-A177-9A1C6720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9F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59F5"/>
    <w:pPr>
      <w:ind w:left="720"/>
      <w:contextualSpacing/>
    </w:pPr>
  </w:style>
  <w:style w:type="paragraph" w:styleId="NoSpacing">
    <w:name w:val="No Spacing"/>
    <w:uiPriority w:val="1"/>
    <w:qFormat/>
    <w:rsid w:val="008359F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265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52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265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5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1771</Characters>
  <Application>Microsoft Office Word</Application>
  <DocSecurity>0</DocSecurity>
  <Lines>88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2019-07-13T21:05:00Z</dcterms:created>
  <dcterms:modified xsi:type="dcterms:W3CDTF">2019-07-13T21:05:00Z</dcterms:modified>
</cp:coreProperties>
</file>